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14" w:rsidRPr="00FC0753" w:rsidRDefault="00343A14" w:rsidP="00343A14">
      <w:pPr>
        <w:jc w:val="right"/>
        <w:rPr>
          <w:b/>
        </w:rPr>
      </w:pPr>
      <w:r w:rsidRPr="00FC0753">
        <w:rPr>
          <w:b/>
        </w:rPr>
        <w:t>КАЗАХСКИЙ НАЦИОНАЛЬНЫЙ УНИВЕРСИТЕТ ИМ. АЛЬ-ФАРАБИ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Факультет </w:t>
      </w:r>
      <w:r w:rsidRPr="00FC0753">
        <w:rPr>
          <w:b/>
          <w:lang w:val="kk-KZ"/>
        </w:rPr>
        <w:t>философии и политологии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Кафедра </w:t>
      </w:r>
      <w:r w:rsidR="00E4386E" w:rsidRPr="00FC0753">
        <w:rPr>
          <w:b/>
          <w:lang w:val="kk-KZ"/>
        </w:rPr>
        <w:t>общей</w:t>
      </w:r>
      <w:r w:rsidRPr="00FC0753">
        <w:rPr>
          <w:b/>
          <w:lang w:val="kk-KZ"/>
        </w:rPr>
        <w:t xml:space="preserve"> и прикладной психологии</w:t>
      </w: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tbl>
      <w:tblPr>
        <w:tblW w:w="10291" w:type="dxa"/>
        <w:tblLayout w:type="fixed"/>
        <w:tblLook w:val="00A0" w:firstRow="1" w:lastRow="0" w:firstColumn="1" w:lastColumn="0" w:noHBand="0" w:noVBand="0"/>
      </w:tblPr>
      <w:tblGrid>
        <w:gridCol w:w="5495"/>
        <w:gridCol w:w="4796"/>
      </w:tblGrid>
      <w:tr w:rsidR="00343A14" w:rsidRPr="00FC0753" w:rsidTr="00FC0753">
        <w:trPr>
          <w:trHeight w:val="1549"/>
        </w:trPr>
        <w:tc>
          <w:tcPr>
            <w:tcW w:w="5495" w:type="dxa"/>
          </w:tcPr>
          <w:p w:rsidR="00343A14" w:rsidRPr="00FC0753" w:rsidRDefault="00343A14" w:rsidP="000853B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96" w:type="dxa"/>
          </w:tcPr>
          <w:p w:rsidR="00343A14" w:rsidRPr="00FC0753" w:rsidRDefault="00343A14" w:rsidP="000853B3">
            <w:pPr>
              <w:pStyle w:val="1"/>
              <w:spacing w:before="0" w:after="0"/>
              <w:rPr>
                <w:rFonts w:ascii="Times New Roman" w:hAnsi="Times New Roman" w:cs="Arial"/>
                <w:sz w:val="24"/>
                <w:szCs w:val="24"/>
                <w:lang w:val="kk-KZ"/>
              </w:rPr>
            </w:pPr>
            <w:r w:rsidRPr="00FC0753">
              <w:rPr>
                <w:rFonts w:ascii="Times New Roman" w:hAnsi="Times New Roman" w:cs="Arial"/>
                <w:sz w:val="24"/>
                <w:szCs w:val="24"/>
              </w:rPr>
              <w:t>УТВЕРЖДАЮ</w:t>
            </w:r>
          </w:p>
          <w:p w:rsidR="00343A14" w:rsidRPr="00FC0753" w:rsidRDefault="00343A14" w:rsidP="000853B3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Декан факультета</w:t>
            </w:r>
          </w:p>
          <w:p w:rsidR="000877BD" w:rsidRDefault="000877BD" w:rsidP="000877BD"/>
          <w:p w:rsidR="00343A14" w:rsidRPr="00FC0753" w:rsidRDefault="00343A14" w:rsidP="000877BD">
            <w:r w:rsidRPr="00FC0753">
              <w:t>____________________ Масалимова А.Р.</w:t>
            </w:r>
          </w:p>
          <w:p w:rsidR="000877BD" w:rsidRDefault="000877BD" w:rsidP="000853B3">
            <w:pPr>
              <w:pStyle w:val="7"/>
              <w:spacing w:before="0" w:after="0"/>
              <w:rPr>
                <w:b/>
              </w:rPr>
            </w:pPr>
          </w:p>
          <w:p w:rsidR="00343A14" w:rsidRPr="00FC0753" w:rsidRDefault="00343A14" w:rsidP="000853B3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"______"_</w:t>
            </w:r>
            <w:r w:rsidR="00E4386E" w:rsidRPr="00FC0753">
              <w:rPr>
                <w:b/>
              </w:rPr>
              <w:t>__________</w:t>
            </w:r>
            <w:r w:rsidR="00FC0753">
              <w:rPr>
                <w:b/>
              </w:rPr>
              <w:t>_______ 20</w:t>
            </w:r>
            <w:r w:rsidR="00C936BB">
              <w:rPr>
                <w:b/>
              </w:rPr>
              <w:t>1__</w:t>
            </w:r>
            <w:r w:rsidRPr="00FC0753">
              <w:rPr>
                <w:b/>
              </w:rPr>
              <w:t xml:space="preserve"> г.</w:t>
            </w:r>
          </w:p>
          <w:p w:rsidR="00343A14" w:rsidRPr="00FC0753" w:rsidRDefault="00343A14" w:rsidP="000853B3">
            <w:pPr>
              <w:spacing w:line="276" w:lineRule="auto"/>
            </w:pPr>
          </w:p>
        </w:tc>
      </w:tr>
    </w:tbl>
    <w:p w:rsidR="00343A14" w:rsidRPr="00FC0753" w:rsidRDefault="00343A14" w:rsidP="00343A14">
      <w:pPr>
        <w:jc w:val="right"/>
      </w:pPr>
    </w:p>
    <w:p w:rsidR="00343A14" w:rsidRDefault="00343A14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Pr="00FC0753" w:rsidRDefault="00FC0753" w:rsidP="00FC0753"/>
    <w:p w:rsidR="00EC1DA3" w:rsidRPr="00745A70" w:rsidRDefault="00EC1DA3" w:rsidP="00EC1DA3">
      <w:pPr>
        <w:pStyle w:val="a5"/>
        <w:widowControl w:val="0"/>
        <w:spacing w:after="0" w:line="240" w:lineRule="auto"/>
        <w:ind w:left="4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45A70">
        <w:rPr>
          <w:rFonts w:ascii="Times New Roman" w:hAnsi="Times New Roman"/>
          <w:b/>
          <w:sz w:val="28"/>
          <w:szCs w:val="28"/>
        </w:rPr>
        <w:t>Программа итогового экзамена по дисциплине</w:t>
      </w:r>
    </w:p>
    <w:p w:rsidR="00F70DD4" w:rsidRPr="00EC1DA3" w:rsidRDefault="00F70DD4" w:rsidP="00F70DD4">
      <w:pPr>
        <w:jc w:val="center"/>
        <w:rPr>
          <w:b/>
          <w:bCs/>
          <w:lang w:val="en-US"/>
        </w:rPr>
      </w:pPr>
      <w:r w:rsidRPr="00C936BB">
        <w:rPr>
          <w:b/>
          <w:bCs/>
        </w:rPr>
        <w:t xml:space="preserve">Код </w:t>
      </w:r>
      <w:r w:rsidR="00EC1DA3">
        <w:rPr>
          <w:b/>
          <w:bCs/>
          <w:lang w:val="en-US"/>
        </w:rPr>
        <w:t xml:space="preserve"> DN 5303</w:t>
      </w:r>
    </w:p>
    <w:p w:rsidR="00343A14" w:rsidRPr="00F70DD4" w:rsidRDefault="00F70DD4" w:rsidP="00F70DD4">
      <w:pPr>
        <w:jc w:val="center"/>
      </w:pPr>
      <w:r w:rsidRPr="00F70DD4">
        <w:rPr>
          <w:b/>
          <w:bCs/>
        </w:rPr>
        <w:t>«</w:t>
      </w:r>
      <w:r w:rsidR="00C936BB">
        <w:rPr>
          <w:b/>
          <w:bCs/>
        </w:rPr>
        <w:t>Детская нейропсихология</w:t>
      </w:r>
      <w:r w:rsidRPr="00F70DD4">
        <w:rPr>
          <w:b/>
          <w:bCs/>
        </w:rPr>
        <w:t>»</w:t>
      </w:r>
    </w:p>
    <w:p w:rsidR="00343A14" w:rsidRDefault="00343A14" w:rsidP="00343A14"/>
    <w:p w:rsidR="00FC0753" w:rsidRDefault="00FC0753" w:rsidP="00343A14"/>
    <w:p w:rsidR="00343A14" w:rsidRPr="00FC0753" w:rsidRDefault="00343A14" w:rsidP="00343A14"/>
    <w:p w:rsidR="00343A14" w:rsidRPr="00FC0753" w:rsidRDefault="00343A14" w:rsidP="00343A14">
      <w:pPr>
        <w:rPr>
          <w:b/>
        </w:rPr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Default="00343A14" w:rsidP="00343A14">
      <w:pPr>
        <w:jc w:val="center"/>
        <w:rPr>
          <w:lang w:val="en-US"/>
        </w:rPr>
      </w:pPr>
    </w:p>
    <w:p w:rsidR="00EC1DA3" w:rsidRDefault="00EC1DA3" w:rsidP="00343A14">
      <w:pPr>
        <w:jc w:val="center"/>
        <w:rPr>
          <w:lang w:val="en-US"/>
        </w:rPr>
      </w:pPr>
    </w:p>
    <w:p w:rsidR="00EC1DA3" w:rsidRPr="00EC1DA3" w:rsidRDefault="00EC1DA3" w:rsidP="00343A14">
      <w:pPr>
        <w:jc w:val="center"/>
        <w:rPr>
          <w:lang w:val="en-US"/>
        </w:rPr>
      </w:pPr>
    </w:p>
    <w:p w:rsidR="00343A14" w:rsidRPr="00FC0753" w:rsidRDefault="00F70DD4" w:rsidP="00343A14">
      <w:pPr>
        <w:jc w:val="center"/>
      </w:pPr>
      <w:r>
        <w:t xml:space="preserve">Курс – </w:t>
      </w:r>
    </w:p>
    <w:p w:rsidR="00C936BB" w:rsidRDefault="00343A14" w:rsidP="00343A14">
      <w:pPr>
        <w:jc w:val="center"/>
      </w:pPr>
      <w:r w:rsidRPr="00FC0753">
        <w:t>Семестр –</w:t>
      </w:r>
    </w:p>
    <w:p w:rsidR="00343A14" w:rsidRPr="00FC0753" w:rsidRDefault="00343A14" w:rsidP="00343A14">
      <w:pPr>
        <w:jc w:val="center"/>
      </w:pPr>
      <w:r w:rsidRPr="00FC0753">
        <w:t xml:space="preserve">Кол-во кредитов – </w:t>
      </w:r>
      <w:r w:rsidRPr="00EC1DA3">
        <w:t>3</w:t>
      </w:r>
    </w:p>
    <w:p w:rsidR="00343A14" w:rsidRPr="00FC0753" w:rsidRDefault="00343A14" w:rsidP="00343A14">
      <w:pPr>
        <w:jc w:val="both"/>
      </w:pPr>
    </w:p>
    <w:p w:rsidR="00343A14" w:rsidRPr="00FC0753" w:rsidRDefault="00343A14" w:rsidP="00343A14">
      <w:pPr>
        <w:jc w:val="both"/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FC0753" w:rsidRPr="00FC0753" w:rsidRDefault="00FC0753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C936BB" w:rsidRPr="00FC0753" w:rsidRDefault="00C936BB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C936BB" w:rsidP="00343A14">
      <w:pPr>
        <w:pStyle w:val="a3"/>
        <w:ind w:left="0"/>
        <w:jc w:val="center"/>
        <w:rPr>
          <w:b/>
        </w:rPr>
      </w:pPr>
      <w:r>
        <w:rPr>
          <w:b/>
        </w:rPr>
        <w:t>Алматы 2019</w:t>
      </w:r>
      <w:r w:rsidR="00343A14" w:rsidRPr="00FC0753">
        <w:rPr>
          <w:b/>
        </w:rPr>
        <w:t xml:space="preserve"> г.</w:t>
      </w:r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ВВЕДЕНИЕ</w:t>
      </w:r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Детская нейропсихология – одна из ветвей классической психологии. Нейропсихология детей исследует, как формируются, развиваются психические функции ребятни. Изучение развития психики малышей происходит при сопоставлении патологии и нормального развития.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EC1DA3">
        <w:rPr>
          <w:rFonts w:eastAsia="Calibri"/>
          <w:lang w:eastAsia="en-US"/>
        </w:rPr>
        <w:t>По данным нейропсихологии в последнее время число детей с проблемами развития неуклонно растёт. Чаще всего причины этих проблем заключаются в возникновении повреждений центральной нервной системы, которые возникли во время перинатального периода, при патологии родов, а также во время развития патологий нервной системы в тече</w:t>
      </w:r>
      <w:r>
        <w:rPr>
          <w:rFonts w:eastAsia="Calibri"/>
          <w:lang w:eastAsia="en-US"/>
        </w:rPr>
        <w:t>ние трех месяцев жизни ребёнка.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Современная детская нейропсихология предлагает комплекс средств, направленных на ранее определение причин аномального развития и своевременного принятия </w:t>
      </w:r>
      <w:r>
        <w:rPr>
          <w:rFonts w:eastAsia="Calibri"/>
          <w:lang w:eastAsia="en-US"/>
        </w:rPr>
        <w:t>мер профилактики.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Детская нейропсихология занимается нарушением патологий психических и когнитивных процессов (речи, мышления, внимания). Часто эти нарушения провоцируют расстройства эмоциональной сферы личности ребенка. Особенно четко могут изъявляться нарушения главного мозга в сенсорной и двигательной сфере. Исследования </w:t>
      </w:r>
      <w:proofErr w:type="spellStart"/>
      <w:r w:rsidRPr="00EC1DA3">
        <w:rPr>
          <w:rFonts w:eastAsia="Calibri"/>
          <w:lang w:eastAsia="en-US"/>
        </w:rPr>
        <w:t>нейропсихологов</w:t>
      </w:r>
      <w:proofErr w:type="spellEnd"/>
      <w:r w:rsidRPr="00EC1DA3">
        <w:rPr>
          <w:rFonts w:eastAsia="Calibri"/>
          <w:lang w:eastAsia="en-US"/>
        </w:rPr>
        <w:t xml:space="preserve"> свидетельствуют о большом влиянии подкорковых структур на формирование интеллектуальной </w:t>
      </w:r>
      <w:r>
        <w:rPr>
          <w:rFonts w:eastAsia="Calibri"/>
          <w:lang w:eastAsia="en-US"/>
        </w:rPr>
        <w:t>и эмоциональной сферы личности.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Подкорковые образования выделяются в первый функциональный блок главного мозга, который обеспечивает энергетический тонус психической деятельности человека. Дети, имеющие функциональную недостаточность подкорковых образований, отличаются от других детей быстрой утомляемостью, истощаемостью психических процессов, в частности когнитивных, расстройством памяти и внимания, нарушением мышечн</w:t>
      </w:r>
      <w:r>
        <w:rPr>
          <w:rFonts w:eastAsia="Calibri"/>
          <w:lang w:eastAsia="en-US"/>
        </w:rPr>
        <w:t>ого тонуса и другими признакам.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EC1DA3">
        <w:rPr>
          <w:rFonts w:eastAsia="Calibri"/>
          <w:lang w:eastAsia="en-US"/>
        </w:rPr>
        <w:t>С жалобами о подобных признаках (быстрая утомляемость, низкая работоспособность ребенка) родители обращаются в первую очередь к медикам и педиатрам, которые позже могут перенаправить ребенка к другим специалистам – не</w:t>
      </w:r>
      <w:r>
        <w:rPr>
          <w:rFonts w:eastAsia="Calibri"/>
          <w:lang w:eastAsia="en-US"/>
        </w:rPr>
        <w:t>вропатологу или психоневрологу.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 w:rsidRPr="00EC1DA3">
        <w:rPr>
          <w:rFonts w:eastAsia="Calibri"/>
          <w:lang w:eastAsia="en-US"/>
        </w:rPr>
        <w:t>Нейропсихологическая</w:t>
      </w:r>
      <w:proofErr w:type="gramEnd"/>
      <w:r w:rsidRPr="00EC1DA3">
        <w:rPr>
          <w:rFonts w:eastAsia="Calibri"/>
          <w:lang w:eastAsia="en-US"/>
        </w:rPr>
        <w:t xml:space="preserve"> </w:t>
      </w:r>
      <w:proofErr w:type="spellStart"/>
      <w:r w:rsidRPr="00EC1DA3">
        <w:rPr>
          <w:rFonts w:eastAsia="Calibri"/>
          <w:lang w:eastAsia="en-US"/>
        </w:rPr>
        <w:t>психокоррекция</w:t>
      </w:r>
      <w:proofErr w:type="spellEnd"/>
      <w:r w:rsidRPr="00EC1DA3">
        <w:rPr>
          <w:rFonts w:eastAsia="Calibri"/>
          <w:lang w:eastAsia="en-US"/>
        </w:rPr>
        <w:t xml:space="preserve"> таких состояний является значительным дополнением психофармакологической терапии, работы логопедов, детских психотерапе</w:t>
      </w:r>
      <w:r>
        <w:rPr>
          <w:rFonts w:eastAsia="Calibri"/>
          <w:lang w:eastAsia="en-US"/>
        </w:rPr>
        <w:t>втов и коррекционных педагогов.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К </w:t>
      </w:r>
      <w:proofErr w:type="spellStart"/>
      <w:r w:rsidRPr="00EC1DA3">
        <w:rPr>
          <w:rFonts w:eastAsia="Calibri"/>
          <w:lang w:eastAsia="en-US"/>
        </w:rPr>
        <w:t>нейропсихологу</w:t>
      </w:r>
      <w:proofErr w:type="spellEnd"/>
      <w:r w:rsidRPr="00EC1DA3">
        <w:rPr>
          <w:rFonts w:eastAsia="Calibri"/>
          <w:lang w:eastAsia="en-US"/>
        </w:rPr>
        <w:t xml:space="preserve"> и иным специалистам, занимающихся изучением детских патологий, обращаются родители детей, у которых есть проблемы поведения и</w:t>
      </w:r>
      <w:r>
        <w:rPr>
          <w:rFonts w:eastAsia="Calibri"/>
          <w:lang w:eastAsia="en-US"/>
        </w:rPr>
        <w:t xml:space="preserve"> трудности в процессе обучения.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Современная детская нейропсихология в данное время по большей части занимается проблемой детских тиков, заикания и эмоционально-неустойчивого поведения. Кроме проблем с нарушением познавательных и когнитивных процессов, родители обеспокоены повышенной</w:t>
      </w:r>
      <w:r>
        <w:rPr>
          <w:rFonts w:eastAsia="Calibri"/>
          <w:lang w:eastAsia="en-US"/>
        </w:rPr>
        <w:t xml:space="preserve"> тревожностью и страхами детей.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Специалист по направлению детской нейропсихологии разрабатывает индивидуальные программы и </w:t>
      </w:r>
      <w:proofErr w:type="spellStart"/>
      <w:r w:rsidRPr="00EC1DA3">
        <w:rPr>
          <w:rFonts w:eastAsia="Calibri"/>
          <w:lang w:eastAsia="en-US"/>
        </w:rPr>
        <w:t>психокоррекционные</w:t>
      </w:r>
      <w:proofErr w:type="spellEnd"/>
      <w:r w:rsidRPr="00EC1DA3">
        <w:rPr>
          <w:rFonts w:eastAsia="Calibri"/>
          <w:lang w:eastAsia="en-US"/>
        </w:rPr>
        <w:t xml:space="preserve"> занятия для консультирования проблемных детей, при задержке развития психических функций, консультирует родителей относительно того, когда отдавать ребёнка в школу, диаг</w:t>
      </w:r>
      <w:r>
        <w:rPr>
          <w:rFonts w:eastAsia="Calibri"/>
          <w:lang w:eastAsia="en-US"/>
        </w:rPr>
        <w:t>ностирует его уровень развития.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Выделяют причины, побуждающие обратиться к </w:t>
      </w:r>
      <w:proofErr w:type="gramStart"/>
      <w:r w:rsidRPr="00EC1DA3">
        <w:rPr>
          <w:rFonts w:eastAsia="Calibri"/>
          <w:lang w:eastAsia="en-US"/>
        </w:rPr>
        <w:t>детс</w:t>
      </w:r>
      <w:r>
        <w:rPr>
          <w:rFonts w:eastAsia="Calibri"/>
          <w:lang w:eastAsia="en-US"/>
        </w:rPr>
        <w:t>кому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нейропсихологу</w:t>
      </w:r>
      <w:proofErr w:type="spellEnd"/>
      <w:r>
        <w:rPr>
          <w:rFonts w:eastAsia="Calibri"/>
          <w:lang w:eastAsia="en-US"/>
        </w:rPr>
        <w:t xml:space="preserve"> за помощью: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EC1DA3">
        <w:rPr>
          <w:rFonts w:eastAsia="Calibri"/>
          <w:lang w:eastAsia="en-US"/>
        </w:rPr>
        <w:t xml:space="preserve">- выраженные расстройства двигательной функции (повышение или снижение тонуса мышц, недоразвитие </w:t>
      </w:r>
      <w:r>
        <w:rPr>
          <w:rFonts w:eastAsia="Calibri"/>
          <w:lang w:eastAsia="en-US"/>
        </w:rPr>
        <w:t>моторики, моторная неловкость);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EC1DA3">
        <w:rPr>
          <w:rFonts w:eastAsia="Calibri"/>
          <w:lang w:eastAsia="en-US"/>
        </w:rPr>
        <w:t>- трудности в обу</w:t>
      </w:r>
      <w:r>
        <w:rPr>
          <w:rFonts w:eastAsia="Calibri"/>
          <w:lang w:eastAsia="en-US"/>
        </w:rPr>
        <w:t>чении (письме, чтении и счёте);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EC1DA3">
        <w:rPr>
          <w:rFonts w:eastAsia="Calibri"/>
          <w:lang w:eastAsia="en-US"/>
        </w:rPr>
        <w:t xml:space="preserve">- </w:t>
      </w:r>
      <w:proofErr w:type="spellStart"/>
      <w:r w:rsidRPr="00EC1DA3">
        <w:rPr>
          <w:rFonts w:eastAsia="Calibri"/>
          <w:lang w:eastAsia="en-US"/>
        </w:rPr>
        <w:t>гиперактивность</w:t>
      </w:r>
      <w:proofErr w:type="spellEnd"/>
      <w:r w:rsidRPr="00EC1DA3">
        <w:rPr>
          <w:rFonts w:eastAsia="Calibri"/>
          <w:lang w:eastAsia="en-US"/>
        </w:rPr>
        <w:t xml:space="preserve"> или вялость ребёнка, недоразвитие когни</w:t>
      </w:r>
      <w:r>
        <w:rPr>
          <w:rFonts w:eastAsia="Calibri"/>
          <w:lang w:eastAsia="en-US"/>
        </w:rPr>
        <w:t>тивных и психических процессов.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Существуют специальные центры детской нейропсихологии, которые являются главной диагностической базой предназначенной для исследования детей с проблемами психического развития. Психологи, работающие в центрах такого типа, проводят процедуры диагностики, методы нейропсихологии, которые они используют, немного отличаются от методов, применяемых к исследованию взрослых па</w:t>
      </w:r>
      <w:r>
        <w:rPr>
          <w:rFonts w:eastAsia="Calibri"/>
          <w:lang w:eastAsia="en-US"/>
        </w:rPr>
        <w:t>циентов.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Процедура психодиагностики является важнейшим и самым первым этапом в работе с ребенком, имеющим отклонения в развитии. Это очень важно, поскольку первоначально </w:t>
      </w:r>
      <w:r w:rsidRPr="00EC1DA3">
        <w:rPr>
          <w:rFonts w:eastAsia="Calibri"/>
          <w:lang w:eastAsia="en-US"/>
        </w:rPr>
        <w:lastRenderedPageBreak/>
        <w:t xml:space="preserve">необходимо выявить особенности психической сферы ребёнка, и только после этого разрабатывать </w:t>
      </w:r>
      <w:proofErr w:type="spellStart"/>
      <w:r w:rsidRPr="00EC1DA3">
        <w:rPr>
          <w:rFonts w:eastAsia="Calibri"/>
          <w:lang w:eastAsia="en-US"/>
        </w:rPr>
        <w:t>психокорр</w:t>
      </w:r>
      <w:r>
        <w:rPr>
          <w:rFonts w:eastAsia="Calibri"/>
          <w:lang w:eastAsia="en-US"/>
        </w:rPr>
        <w:t>екционные</w:t>
      </w:r>
      <w:proofErr w:type="spellEnd"/>
      <w:r>
        <w:rPr>
          <w:rFonts w:eastAsia="Calibri"/>
          <w:lang w:eastAsia="en-US"/>
        </w:rPr>
        <w:t xml:space="preserve"> мероприятия для него.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Методы нейропсихологической психодиагностики включают изучение состояния </w:t>
      </w:r>
      <w:proofErr w:type="spellStart"/>
      <w:r w:rsidRPr="00EC1DA3">
        <w:rPr>
          <w:rFonts w:eastAsia="Calibri"/>
          <w:lang w:eastAsia="en-US"/>
        </w:rPr>
        <w:t>мнестических</w:t>
      </w:r>
      <w:proofErr w:type="spellEnd"/>
      <w:r w:rsidRPr="00EC1DA3">
        <w:rPr>
          <w:rFonts w:eastAsia="Calibri"/>
          <w:lang w:eastAsia="en-US"/>
        </w:rPr>
        <w:t xml:space="preserve"> функций, мышления, активного внимания, особенностей эмоционально-волевой сферы и других особенностей. </w:t>
      </w:r>
      <w:proofErr w:type="spellStart"/>
      <w:r w:rsidRPr="00EC1DA3">
        <w:rPr>
          <w:rFonts w:eastAsia="Calibri"/>
          <w:lang w:eastAsia="en-US"/>
        </w:rPr>
        <w:t>Психокоррекционные</w:t>
      </w:r>
      <w:proofErr w:type="spellEnd"/>
      <w:r w:rsidRPr="00EC1DA3">
        <w:rPr>
          <w:rFonts w:eastAsia="Calibri"/>
          <w:lang w:eastAsia="en-US"/>
        </w:rPr>
        <w:t xml:space="preserve"> занятия содействуют частичному или полному возобновлению повреждённых психических функций, которые необходимы для успешного обучения и полноценного развития, за</w:t>
      </w:r>
      <w:r>
        <w:rPr>
          <w:rFonts w:eastAsia="Calibri"/>
          <w:lang w:eastAsia="en-US"/>
        </w:rPr>
        <w:t xml:space="preserve"> счёт других сохранных функций.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Заданием нейропсихологической коррекции есть стимуляция развития и формирование скоординированной работы различных структур мозга. С помощью специальных двигательных упражнений и формирующих игр стимулируется развитие отдельных компонентов психической деятельности (контроль и регуляция психической деятельности, пространственное, зрительное и слуховое восприятие, мот</w:t>
      </w:r>
      <w:r>
        <w:rPr>
          <w:rFonts w:eastAsia="Calibri"/>
          <w:lang w:eastAsia="en-US"/>
        </w:rPr>
        <w:t>орные способности) и другое.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spellStart"/>
      <w:r w:rsidRPr="00EC1DA3">
        <w:rPr>
          <w:rFonts w:eastAsia="Calibri"/>
          <w:lang w:eastAsia="en-US"/>
        </w:rPr>
        <w:t>Нейропсихологом</w:t>
      </w:r>
      <w:proofErr w:type="spellEnd"/>
      <w:r w:rsidRPr="00EC1DA3">
        <w:rPr>
          <w:rFonts w:eastAsia="Calibri"/>
          <w:lang w:eastAsia="en-US"/>
        </w:rPr>
        <w:t xml:space="preserve"> создается индивидуальная программа курса, актуальная по всем параметрам для актуального состояния ребенка. </w:t>
      </w:r>
      <w:proofErr w:type="spellStart"/>
      <w:r w:rsidRPr="00EC1DA3">
        <w:rPr>
          <w:rFonts w:eastAsia="Calibri"/>
          <w:lang w:eastAsia="en-US"/>
        </w:rPr>
        <w:t>Психокоррекционные</w:t>
      </w:r>
      <w:proofErr w:type="spellEnd"/>
      <w:r w:rsidRPr="00EC1DA3">
        <w:rPr>
          <w:rFonts w:eastAsia="Calibri"/>
          <w:lang w:eastAsia="en-US"/>
        </w:rPr>
        <w:t xml:space="preserve"> занятия проводятся в ин</w:t>
      </w:r>
      <w:r>
        <w:rPr>
          <w:rFonts w:eastAsia="Calibri"/>
          <w:lang w:eastAsia="en-US"/>
        </w:rPr>
        <w:t>дивидуальной и групповой форме.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 xml:space="preserve">Очень важным аспектом в данном направлении работы с ребенком является личность самого специалиста и его квалификация. Лучше всего, если с ребёнком будет заниматься </w:t>
      </w:r>
      <w:proofErr w:type="spellStart"/>
      <w:r w:rsidRPr="00EC1DA3">
        <w:rPr>
          <w:rFonts w:eastAsia="Calibri"/>
          <w:lang w:eastAsia="en-US"/>
        </w:rPr>
        <w:t>нейропсихолог</w:t>
      </w:r>
      <w:proofErr w:type="spellEnd"/>
      <w:r w:rsidRPr="00EC1DA3">
        <w:rPr>
          <w:rFonts w:eastAsia="Calibri"/>
          <w:lang w:eastAsia="en-US"/>
        </w:rPr>
        <w:t>, или же специалист, хорошо разбирающийся в нейропсихологии детского возраста. Также важно, чтобы родители сами проводили занятия с детьми дома. Каждый родитель, занимающийся воспитанием своего ребёнка, надеется на то, что он вырастит гармоничной и полноценной личностью, поэтому также должен прикладывать св</w:t>
      </w:r>
      <w:r>
        <w:rPr>
          <w:rFonts w:eastAsia="Calibri"/>
          <w:lang w:eastAsia="en-US"/>
        </w:rPr>
        <w:t>ои усилия, чтобы это произошло.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Жизнь современного человека переполнена трудностями, с которыми нужно справляться, как взрослому, так и ребенку. Неуверенность в себе, страхи, обиды, неприятие окружающими, проблемы коммуникативного характера часто сопровождают современных детей. Во время занятий родители учатся развивающему общению с ребенком, что действительно необходимо, потому что детский возраст сильно связан с овладением ребенка учебным спос</w:t>
      </w:r>
      <w:r>
        <w:rPr>
          <w:rFonts w:eastAsia="Calibri"/>
          <w:lang w:eastAsia="en-US"/>
        </w:rPr>
        <w:t>обностями и школьными знаниями.</w:t>
      </w:r>
    </w:p>
    <w:p w:rsidR="00EC1DA3" w:rsidRP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C1DA3">
        <w:rPr>
          <w:rFonts w:eastAsia="Calibri"/>
          <w:lang w:eastAsia="en-US"/>
        </w:rPr>
        <w:t>В процессе нейропсихологического воздействия происходит коррекция психофизиологической стороны психической деятельности и развития личности ребенка. Родителями достигается понимание связи между функциональным состоянием ребенка и его поведением. Благодаря чему происходит также коррекция взаимоотношений между родителями и ребенком.</w:t>
      </w:r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2651EA">
        <w:rPr>
          <w:rFonts w:eastAsia="Calibri"/>
          <w:b/>
          <w:lang w:val="kk-KZ" w:eastAsia="en-US"/>
        </w:rPr>
        <w:t>Цель дисциплины</w:t>
      </w:r>
      <w:r w:rsidRPr="002651EA">
        <w:rPr>
          <w:rFonts w:eastAsia="Calibri"/>
          <w:lang w:val="kk-KZ" w:eastAsia="en-US"/>
        </w:rPr>
        <w:t xml:space="preserve"> – </w:t>
      </w:r>
      <w:r w:rsidRPr="00747662">
        <w:rPr>
          <w:rFonts w:eastAsia="Calibri"/>
          <w:lang w:val="kk-KZ" w:eastAsia="en-US"/>
        </w:rPr>
        <w:t>сформировать у студентов основные представления о формировании функциональной мозговой организации в онтогенезе, о новых подходах к изучению видов отклоняющегося развития, их структуре, степени выраженности, а также возможностях нейропсихологической диагностики и коррекции отклонений развития</w:t>
      </w:r>
    </w:p>
    <w:p w:rsidR="00EC1DA3" w:rsidRPr="002651EA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lang w:eastAsia="en-US"/>
        </w:rPr>
        <w:t>По окончанию кура магистранты будут способны: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знать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нейропсихологических симптомов и нейропсихологических синдромов на разных возрастных этапах</w:t>
      </w:r>
      <w:proofErr w:type="gramStart"/>
      <w:r w:rsidRPr="00747662">
        <w:rPr>
          <w:rFonts w:eastAsia="Calibri"/>
          <w:lang w:eastAsia="en-US"/>
        </w:rPr>
        <w:t xml:space="preserve"> ;</w:t>
      </w:r>
      <w:proofErr w:type="gramEnd"/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уметь: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составлять коррекционные программы на основе данных нейропсихологического диагностического обследования</w:t>
      </w:r>
    </w:p>
    <w:p w:rsidR="00EC1DA3" w:rsidRPr="00747662" w:rsidRDefault="00EC1DA3" w:rsidP="00EC1DA3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владеть:</w:t>
      </w:r>
    </w:p>
    <w:p w:rsidR="00EC1DA3" w:rsidRDefault="00EC1DA3" w:rsidP="00EC1DA3">
      <w:pPr>
        <w:pStyle w:val="a3"/>
        <w:ind w:left="0"/>
        <w:jc w:val="both"/>
        <w:rPr>
          <w:lang w:eastAsia="en-US"/>
        </w:rPr>
      </w:pPr>
      <w:r w:rsidRPr="00747662">
        <w:rPr>
          <w:lang w:eastAsia="en-US"/>
        </w:rPr>
        <w:t>•</w:t>
      </w:r>
      <w:r w:rsidRPr="00747662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</w:p>
    <w:p w:rsidR="00C90F87" w:rsidRDefault="00C90F87" w:rsidP="00EC1DA3">
      <w:pPr>
        <w:pStyle w:val="a3"/>
        <w:ind w:left="0"/>
        <w:jc w:val="both"/>
        <w:rPr>
          <w:b/>
        </w:rPr>
      </w:pPr>
      <w:r w:rsidRPr="00C90F87">
        <w:rPr>
          <w:b/>
        </w:rPr>
        <w:lastRenderedPageBreak/>
        <w:t>«ТЕМЫ, ПО КОТОРЫМ БУДУТ СОСТАВЛЕНЫ ЗАДАНИЯ»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013"/>
      </w:tblGrid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Неделя / дата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center"/>
            </w:pPr>
            <w:r w:rsidRPr="00555876">
              <w:t>Название темы (лекции, практического занятия, СРС)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center"/>
            </w:pPr>
            <w:r w:rsidRPr="00555876">
              <w:t>2</w:t>
            </w:r>
          </w:p>
        </w:tc>
      </w:tr>
      <w:tr w:rsidR="00230C33" w:rsidRPr="00555876" w:rsidTr="00230C33">
        <w:trPr>
          <w:trHeight w:val="609"/>
        </w:trPr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1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42"/>
              </w:tabs>
              <w:jc w:val="both"/>
            </w:pPr>
            <w:r w:rsidRPr="0031386D">
              <w:rPr>
                <w:b/>
              </w:rPr>
              <w:t>Лекция 1.</w:t>
            </w:r>
            <w:r w:rsidRPr="00555876">
              <w:t xml:space="preserve"> </w:t>
            </w:r>
            <w:r w:rsidRPr="00F84407">
              <w:t>Предмет, задачи, принципы и методы нейропсихологии детского возраста</w:t>
            </w:r>
            <w:r>
              <w:t xml:space="preserve">. </w:t>
            </w:r>
            <w:r w:rsidRPr="00BF6634">
              <w:t xml:space="preserve">Уровни анализа нейропсихологических факторов по А.Р. </w:t>
            </w:r>
            <w:proofErr w:type="spellStart"/>
            <w:r w:rsidRPr="00BF6634">
              <w:t>Лурия</w:t>
            </w:r>
            <w:proofErr w:type="spellEnd"/>
            <w:r w:rsidRPr="00BF6634">
              <w:t>: морфологический, физиологический, психологический.</w:t>
            </w:r>
          </w:p>
        </w:tc>
      </w:tr>
      <w:tr w:rsidR="00230C33" w:rsidRPr="00555876" w:rsidTr="00230C33">
        <w:trPr>
          <w:trHeight w:val="734"/>
        </w:trPr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1.</w:t>
            </w:r>
            <w:r>
              <w:t xml:space="preserve"> </w:t>
            </w:r>
            <w:r w:rsidRPr="00F84407">
              <w:t>Детская нейропсихология как наука о формировании функциональной мозговой организации в онтогенезе.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2</w:t>
            </w:r>
          </w:p>
        </w:tc>
        <w:tc>
          <w:tcPr>
            <w:tcW w:w="9013" w:type="dxa"/>
          </w:tcPr>
          <w:p w:rsidR="00230C33" w:rsidRDefault="00230C33" w:rsidP="00CD63C5">
            <w:pPr>
              <w:jc w:val="both"/>
            </w:pPr>
            <w:r w:rsidRPr="0031386D">
              <w:rPr>
                <w:b/>
              </w:rPr>
              <w:t>Лекция 2.</w:t>
            </w:r>
            <w:r w:rsidRPr="00555876">
              <w:t xml:space="preserve"> </w:t>
            </w:r>
            <w:r w:rsidRPr="00F84407">
              <w:t>История изучения проблемы локализации психических функций.</w:t>
            </w:r>
          </w:p>
          <w:p w:rsidR="00230C33" w:rsidRPr="00555876" w:rsidRDefault="00230C33" w:rsidP="00CD63C5">
            <w:pPr>
              <w:jc w:val="both"/>
            </w:pPr>
            <w:r w:rsidRPr="00F84407">
              <w:t>Направления нейропсихологии.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2.</w:t>
            </w:r>
            <w:r>
              <w:t xml:space="preserve"> </w:t>
            </w:r>
            <w:r w:rsidRPr="00F84407">
              <w:t>Направления нейропсихологии.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3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3.</w:t>
            </w:r>
            <w:r w:rsidRPr="00555876">
              <w:t xml:space="preserve"> </w:t>
            </w:r>
            <w:r w:rsidRPr="00F84407">
              <w:t xml:space="preserve">Функциональные системы и их </w:t>
            </w:r>
            <w:proofErr w:type="spellStart"/>
            <w:r w:rsidRPr="00F84407">
              <w:t>гетерохронное</w:t>
            </w:r>
            <w:proofErr w:type="spellEnd"/>
            <w:r w:rsidRPr="00F84407">
              <w:t xml:space="preserve"> развитие.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3</w:t>
            </w:r>
            <w:r>
              <w:t xml:space="preserve"> </w:t>
            </w:r>
            <w:proofErr w:type="gramStart"/>
            <w:r w:rsidRPr="00F84407">
              <w:t>Межполушарная</w:t>
            </w:r>
            <w:proofErr w:type="gramEnd"/>
            <w:r w:rsidRPr="00F84407">
              <w:t xml:space="preserve"> </w:t>
            </w:r>
            <w:proofErr w:type="spellStart"/>
            <w:r w:rsidRPr="00F84407">
              <w:t>ассиметрия</w:t>
            </w:r>
            <w:proofErr w:type="spellEnd"/>
            <w:r w:rsidRPr="00F84407">
              <w:t>. Формирование межполушарных функциональных отношений в онтогенезе.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D10C86" w:rsidRDefault="00230C33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</w:t>
            </w:r>
            <w:r w:rsidRPr="0031386D">
              <w:rPr>
                <w:b/>
              </w:rPr>
              <w:t xml:space="preserve">1. </w:t>
            </w:r>
            <w:r>
              <w:t xml:space="preserve">Презентация. </w:t>
            </w:r>
            <w:r w:rsidRPr="00D10C86">
              <w:t>Нейропсихологические факторы и их роль в развитии психической деятельности ребенка.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4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4.</w:t>
            </w:r>
            <w:r w:rsidRPr="00555876">
              <w:t xml:space="preserve"> </w:t>
            </w:r>
            <w:r w:rsidRPr="00F84407">
              <w:t>Проблема локализации ВПФ в мозге. Учение о трех блоках мозга.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4</w:t>
            </w:r>
            <w:r>
              <w:t xml:space="preserve"> </w:t>
            </w:r>
            <w:r w:rsidRPr="00D10C86">
              <w:t xml:space="preserve">Синдромы </w:t>
            </w:r>
            <w:proofErr w:type="spellStart"/>
            <w:r w:rsidRPr="00D10C86">
              <w:t>несформированности</w:t>
            </w:r>
            <w:proofErr w:type="spellEnd"/>
            <w:r w:rsidRPr="00D10C86">
              <w:t xml:space="preserve"> и нарушений ВПФ у детей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5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5</w:t>
            </w:r>
            <w:r>
              <w:t xml:space="preserve"> </w:t>
            </w:r>
            <w:r w:rsidRPr="00D10C86">
              <w:t xml:space="preserve">Прикладные аспекты нейропсихологии. Дифференциально-диагностическая и коррекционная работа </w:t>
            </w:r>
            <w:proofErr w:type="spellStart"/>
            <w:r w:rsidRPr="00D10C86">
              <w:t>нейропсихолога</w:t>
            </w:r>
            <w:proofErr w:type="spellEnd"/>
            <w:r w:rsidRPr="00D10C86">
              <w:t xml:space="preserve"> с ребёнком.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5</w:t>
            </w:r>
            <w:r>
              <w:t xml:space="preserve"> </w:t>
            </w:r>
            <w:r w:rsidRPr="00D10C86">
              <w:t>Принципы и процедура синдромного анализа. Нейропсихологическая диагностика в детском возрасте.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2  1 </w:t>
            </w:r>
          </w:p>
          <w:p w:rsidR="00230C33" w:rsidRPr="00555876" w:rsidRDefault="00230C33" w:rsidP="00CD63C5">
            <w:pPr>
              <w:tabs>
                <w:tab w:val="left" w:pos="318"/>
              </w:tabs>
              <w:jc w:val="both"/>
            </w:pPr>
            <w:r>
              <w:t>Таблица-</w:t>
            </w:r>
            <w:r w:rsidRPr="00D10C86">
              <w:t>Схема нейропсихологического обследования детей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6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6.</w:t>
            </w:r>
            <w:r w:rsidRPr="00555876">
              <w:t xml:space="preserve"> </w:t>
            </w:r>
            <w:r w:rsidRPr="00D10C86">
              <w:t>Нейропсихолог</w:t>
            </w:r>
            <w:r>
              <w:t>и</w:t>
            </w:r>
            <w:r w:rsidRPr="00D10C86">
              <w:t>ческая диагностика и коррекция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924DDB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6</w:t>
            </w:r>
            <w:r>
              <w:t xml:space="preserve"> </w:t>
            </w:r>
            <w:r w:rsidRPr="00D10C86">
              <w:t>Теоретическое введение в проблему нейропсихологической коррекции детей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3 </w:t>
            </w:r>
            <w:r w:rsidRPr="0027556C">
              <w:t>Процедура проведения и оценки (количественной и качественной) нейропсихологических проб. Анализ ошибок у детей. </w:t>
            </w:r>
            <w:r>
              <w:t>Презентация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7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7.</w:t>
            </w:r>
            <w:r w:rsidRPr="00555876">
              <w:t xml:space="preserve"> </w:t>
            </w:r>
            <w:r w:rsidRPr="002651EA">
              <w:t>Психологическая диагностика, коррекция, консультирование и реабилитация пациентов с сахарным диабетом</w:t>
            </w:r>
            <w:r>
              <w:t xml:space="preserve"> 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7</w:t>
            </w:r>
            <w:r>
              <w:t xml:space="preserve"> </w:t>
            </w:r>
            <w:r w:rsidRPr="00D10C86">
              <w:t xml:space="preserve">Теоретические предпосылки создания комплексной методики нейропсихологической коррекции и </w:t>
            </w:r>
            <w:proofErr w:type="spellStart"/>
            <w:r w:rsidRPr="00D10C86">
              <w:t>абилитации</w:t>
            </w:r>
            <w:proofErr w:type="spellEnd"/>
            <w:r w:rsidRPr="00D10C86">
              <w:t xml:space="preserve"> в детском возрасте по </w:t>
            </w:r>
            <w:proofErr w:type="spellStart"/>
            <w:r w:rsidRPr="00D10C86">
              <w:t>А.В.Семенович</w:t>
            </w:r>
            <w:proofErr w:type="spellEnd"/>
            <w:r w:rsidRPr="00D10C86">
              <w:t xml:space="preserve">. </w:t>
            </w:r>
          </w:p>
        </w:tc>
      </w:tr>
      <w:tr w:rsidR="00230C33" w:rsidRPr="00555876" w:rsidTr="00230C33">
        <w:tc>
          <w:tcPr>
            <w:tcW w:w="876" w:type="dxa"/>
            <w:vMerge w:val="restart"/>
          </w:tcPr>
          <w:p w:rsidR="00230C33" w:rsidRPr="00555876" w:rsidRDefault="00230C33" w:rsidP="00CD63C5">
            <w:pPr>
              <w:jc w:val="center"/>
            </w:pPr>
            <w:r w:rsidRPr="00555876">
              <w:t>8</w:t>
            </w:r>
          </w:p>
        </w:tc>
        <w:tc>
          <w:tcPr>
            <w:tcW w:w="9013" w:type="dxa"/>
          </w:tcPr>
          <w:p w:rsidR="00230C33" w:rsidRPr="0031386D" w:rsidRDefault="00230C33" w:rsidP="00CD63C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8. </w:t>
            </w:r>
            <w:r w:rsidRPr="009057EC">
              <w:t>Методологическая основа нейропсихологической коррекции детей.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8</w:t>
            </w:r>
            <w:r>
              <w:t xml:space="preserve"> </w:t>
            </w:r>
            <w:r w:rsidRPr="009057EC">
              <w:t>Основные положения синдромного анализа нарушений высших психических функций.</w:t>
            </w:r>
          </w:p>
        </w:tc>
      </w:tr>
      <w:tr w:rsidR="00230C33" w:rsidRPr="00555876" w:rsidTr="00230C33">
        <w:tc>
          <w:tcPr>
            <w:tcW w:w="876" w:type="dxa"/>
            <w:vMerge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jc w:val="both"/>
            </w:pPr>
            <w:r>
              <w:rPr>
                <w:b/>
              </w:rPr>
              <w:t>СРСП 4</w:t>
            </w:r>
            <w:r>
              <w:t xml:space="preserve"> Реферат. </w:t>
            </w:r>
            <w:r w:rsidRPr="009057EC"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9</w:t>
            </w:r>
          </w:p>
        </w:tc>
        <w:tc>
          <w:tcPr>
            <w:tcW w:w="9013" w:type="dxa"/>
          </w:tcPr>
          <w:p w:rsidR="00230C33" w:rsidRPr="009057EC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 xml:space="preserve">Лекция 9. </w:t>
            </w:r>
            <w:r>
              <w:rPr>
                <w:b/>
              </w:rPr>
              <w:t xml:space="preserve"> </w:t>
            </w:r>
            <w:r w:rsidRPr="009057EC">
              <w:t>Морфогенез мозга.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 w:rsidRPr="00E0738A">
              <w:rPr>
                <w:b/>
              </w:rPr>
              <w:t xml:space="preserve">Семинар </w:t>
            </w:r>
            <w:r>
              <w:rPr>
                <w:b/>
              </w:rPr>
              <w:t>9</w:t>
            </w:r>
            <w:r>
              <w:t xml:space="preserve"> </w:t>
            </w:r>
            <w:r w:rsidRPr="00590A43">
              <w:t xml:space="preserve">Проблема </w:t>
            </w:r>
            <w:proofErr w:type="gramStart"/>
            <w:r w:rsidRPr="00590A43">
              <w:t>межполушарной</w:t>
            </w:r>
            <w:proofErr w:type="gramEnd"/>
            <w:r w:rsidRPr="00590A43">
              <w:t xml:space="preserve"> </w:t>
            </w:r>
            <w:proofErr w:type="spellStart"/>
            <w:r w:rsidRPr="00590A43">
              <w:t>ассиметрии</w:t>
            </w:r>
            <w:proofErr w:type="spellEnd"/>
            <w:r w:rsidRPr="00590A43">
              <w:t xml:space="preserve"> мозга и межполушарного взаимодействия.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10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10.</w:t>
            </w:r>
            <w:r w:rsidRPr="00555876">
              <w:t xml:space="preserve"> </w:t>
            </w:r>
            <w:r w:rsidRPr="00590A43">
              <w:t>Принципы написания заключения по данным нейропсихологического обследования ребенка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10</w:t>
            </w:r>
            <w:r>
              <w:t xml:space="preserve"> </w:t>
            </w:r>
            <w:r w:rsidRPr="00590A43">
              <w:t>Особенности нейропсихологической диагностики речи, письма, чтения, счета.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Default="00230C33" w:rsidP="00CD63C5">
            <w:pPr>
              <w:jc w:val="both"/>
            </w:pPr>
            <w:r>
              <w:rPr>
                <w:b/>
              </w:rPr>
              <w:t xml:space="preserve">СРСП 5  </w:t>
            </w:r>
            <w:r w:rsidRPr="00BF6634">
              <w:t xml:space="preserve">Нейропсихологические методики диагностики детей с отклоняющимся </w:t>
            </w:r>
            <w:r w:rsidRPr="00BF6634">
              <w:lastRenderedPageBreak/>
              <w:t>развитием (их преимущества и недостатки). </w:t>
            </w:r>
          </w:p>
          <w:p w:rsidR="00230C33" w:rsidRPr="00555876" w:rsidRDefault="00230C33" w:rsidP="00CD63C5">
            <w:pPr>
              <w:jc w:val="both"/>
            </w:pPr>
            <w:r>
              <w:t>Проект индивидуальный. С</w:t>
            </w:r>
            <w:r w:rsidRPr="00BF6634">
              <w:t>оздайте презентацию.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31386D" w:rsidRDefault="00230C33" w:rsidP="00CD63C5">
            <w:pPr>
              <w:jc w:val="both"/>
              <w:rPr>
                <w:b/>
              </w:rPr>
            </w:pPr>
            <w:r w:rsidRPr="00882617">
              <w:rPr>
                <w:b/>
              </w:rPr>
              <w:t xml:space="preserve">Рубежный контроль </w:t>
            </w:r>
            <w:r>
              <w:rPr>
                <w:b/>
              </w:rPr>
              <w:t>2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11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11.</w:t>
            </w:r>
            <w:r w:rsidRPr="00555876">
              <w:t xml:space="preserve"> </w:t>
            </w:r>
            <w:r w:rsidRPr="00590A43">
              <w:t>Особенности восстановительного обучения у детей.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11</w:t>
            </w:r>
            <w:r>
              <w:t xml:space="preserve"> </w:t>
            </w:r>
            <w:r w:rsidRPr="00590A43">
              <w:t xml:space="preserve">Коррекционно-развивающие программы Т.В. </w:t>
            </w:r>
            <w:proofErr w:type="spellStart"/>
            <w:r w:rsidRPr="00590A43">
              <w:t>Ахутиной</w:t>
            </w:r>
            <w:proofErr w:type="spellEnd"/>
            <w:r w:rsidRPr="00590A43">
              <w:t xml:space="preserve"> и </w:t>
            </w:r>
            <w:proofErr w:type="spellStart"/>
            <w:r w:rsidRPr="00590A43">
              <w:t>Н.М.Пылаевой</w:t>
            </w:r>
            <w:proofErr w:type="spellEnd"/>
            <w:r w:rsidRPr="00590A43">
              <w:t>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12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12.</w:t>
            </w:r>
            <w:r w:rsidRPr="00555876">
              <w:t xml:space="preserve"> </w:t>
            </w:r>
            <w:r w:rsidRPr="00590A43">
              <w:t xml:space="preserve">Программы коррекции </w:t>
            </w:r>
            <w:proofErr w:type="spellStart"/>
            <w:r w:rsidRPr="00590A43">
              <w:t>мнестических</w:t>
            </w:r>
            <w:proofErr w:type="spellEnd"/>
            <w:r w:rsidRPr="00590A43">
              <w:t xml:space="preserve"> нарушений: </w:t>
            </w:r>
            <w:proofErr w:type="spellStart"/>
            <w:r w:rsidRPr="00590A43">
              <w:t>Симерницкая</w:t>
            </w:r>
            <w:proofErr w:type="spellEnd"/>
            <w:r w:rsidRPr="00590A43">
              <w:t xml:space="preserve"> Э.Г., </w:t>
            </w:r>
            <w:proofErr w:type="spellStart"/>
            <w:r w:rsidRPr="00590A43">
              <w:t>Микадзе</w:t>
            </w:r>
            <w:proofErr w:type="spellEnd"/>
            <w:r w:rsidRPr="00590A43">
              <w:t xml:space="preserve"> Ю.В., Корсакова Н.К.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12</w:t>
            </w:r>
            <w:r>
              <w:t xml:space="preserve"> Анализ примеров из практики работы клинического психолога в психоневрологическом диспансере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13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13</w:t>
            </w:r>
            <w:r w:rsidRPr="00555876">
              <w:t xml:space="preserve">. </w:t>
            </w:r>
            <w:r w:rsidRPr="00590A43">
              <w:t xml:space="preserve">Интегративные подходы: программа </w:t>
            </w:r>
            <w:proofErr w:type="spellStart"/>
            <w:r w:rsidRPr="00590A43">
              <w:t>Н.Я.Семаго</w:t>
            </w:r>
            <w:proofErr w:type="spellEnd"/>
            <w:r w:rsidRPr="00590A43">
              <w:t xml:space="preserve"> и </w:t>
            </w:r>
            <w:proofErr w:type="spellStart"/>
            <w:r w:rsidRPr="00590A43">
              <w:t>М.М.Семаго</w:t>
            </w:r>
            <w:proofErr w:type="spellEnd"/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13</w:t>
            </w:r>
            <w:r>
              <w:t xml:space="preserve"> М</w:t>
            </w:r>
            <w:r w:rsidRPr="00590A43">
              <w:t xml:space="preserve">етодика сенсомоторной коррекции </w:t>
            </w:r>
            <w:proofErr w:type="spellStart"/>
            <w:r w:rsidRPr="00590A43">
              <w:t>Т.Г.Горячевой</w:t>
            </w:r>
            <w:proofErr w:type="spellEnd"/>
            <w:r w:rsidRPr="00590A43">
              <w:t xml:space="preserve">, </w:t>
            </w:r>
            <w:proofErr w:type="spellStart"/>
            <w:r w:rsidRPr="00590A43">
              <w:t>А.С.Султановой</w:t>
            </w:r>
            <w:proofErr w:type="spellEnd"/>
            <w:r w:rsidRPr="00590A43">
              <w:t>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751D0D" w:rsidRDefault="00230C33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t xml:space="preserve"> </w:t>
            </w:r>
            <w:r>
              <w:rPr>
                <w:b/>
              </w:rPr>
              <w:t>6</w:t>
            </w:r>
            <w:r>
              <w:t xml:space="preserve"> </w:t>
            </w:r>
            <w:r w:rsidRPr="00751D0D">
              <w:t>Таблица</w:t>
            </w:r>
          </w:p>
          <w:p w:rsidR="00230C33" w:rsidRPr="00555876" w:rsidRDefault="00230C33" w:rsidP="00CD63C5">
            <w:pPr>
              <w:jc w:val="both"/>
            </w:pPr>
            <w:r w:rsidRPr="00751D0D">
              <w:t xml:space="preserve"> Сравнительный анализ</w:t>
            </w:r>
            <w:r>
              <w:t xml:space="preserve"> интегративных подходов  методов коррекционных программ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14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14.</w:t>
            </w:r>
            <w:r w:rsidRPr="00555876">
              <w:t xml:space="preserve"> </w:t>
            </w:r>
            <w:r w:rsidRPr="00751D0D">
              <w:t>Метод замещающего онтогенеза.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14</w:t>
            </w:r>
            <w:r>
              <w:t xml:space="preserve"> </w:t>
            </w:r>
            <w:r w:rsidRPr="00751D0D">
              <w:t xml:space="preserve">Методическая организация формирующего обучения по </w:t>
            </w:r>
            <w:proofErr w:type="spellStart"/>
            <w:r w:rsidRPr="00751D0D">
              <w:t>Л.С.Цветковой</w:t>
            </w:r>
            <w:proofErr w:type="spellEnd"/>
            <w:r w:rsidRPr="00751D0D">
              <w:t>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  <w:r w:rsidRPr="00555876">
              <w:t>15</w:t>
            </w: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261"/>
              </w:tabs>
              <w:ind w:left="18"/>
              <w:jc w:val="both"/>
            </w:pPr>
            <w:r w:rsidRPr="00E0738A">
              <w:rPr>
                <w:b/>
              </w:rPr>
              <w:t>Лекция 15.</w:t>
            </w:r>
            <w:r w:rsidRPr="00555876">
              <w:t xml:space="preserve"> </w:t>
            </w:r>
            <w:r w:rsidRPr="008A623E">
              <w:t xml:space="preserve">Теория системной динамической локализации ВПФ А.Р. </w:t>
            </w:r>
            <w:proofErr w:type="spellStart"/>
            <w:r w:rsidRPr="008A623E">
              <w:t>Лурия</w:t>
            </w:r>
            <w:proofErr w:type="spellEnd"/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Pr="00555876" w:rsidRDefault="00230C33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15</w:t>
            </w:r>
            <w:r>
              <w:t xml:space="preserve"> </w:t>
            </w:r>
            <w:r w:rsidRPr="008A623E">
              <w:t xml:space="preserve">Структурно-функциональная модель интегративной работы мозга (по А.Р. </w:t>
            </w:r>
            <w:proofErr w:type="spellStart"/>
            <w:r w:rsidRPr="008A623E">
              <w:t>Лурия</w:t>
            </w:r>
            <w:proofErr w:type="spellEnd"/>
            <w:r w:rsidRPr="008A623E">
              <w:t>).</w:t>
            </w:r>
          </w:p>
        </w:tc>
      </w:tr>
      <w:tr w:rsidR="00230C33" w:rsidRPr="00555876" w:rsidTr="00230C33">
        <w:tc>
          <w:tcPr>
            <w:tcW w:w="876" w:type="dxa"/>
          </w:tcPr>
          <w:p w:rsidR="00230C33" w:rsidRPr="00555876" w:rsidRDefault="00230C33" w:rsidP="00CD63C5">
            <w:pPr>
              <w:jc w:val="center"/>
            </w:pPr>
          </w:p>
        </w:tc>
        <w:tc>
          <w:tcPr>
            <w:tcW w:w="9013" w:type="dxa"/>
          </w:tcPr>
          <w:p w:rsidR="00230C33" w:rsidRDefault="00230C33" w:rsidP="00CD63C5">
            <w:pPr>
              <w:jc w:val="both"/>
            </w:pPr>
            <w:r w:rsidRPr="00E0738A">
              <w:rPr>
                <w:b/>
              </w:rPr>
              <w:t xml:space="preserve">СРСП </w:t>
            </w:r>
            <w:r>
              <w:rPr>
                <w:b/>
              </w:rPr>
              <w:t>6    3</w:t>
            </w:r>
            <w:r>
              <w:t xml:space="preserve"> </w:t>
            </w:r>
          </w:p>
          <w:p w:rsidR="00230C33" w:rsidRPr="00555876" w:rsidRDefault="00230C33" w:rsidP="00CD63C5">
            <w:pPr>
              <w:jc w:val="both"/>
            </w:pPr>
            <w:r w:rsidRPr="00BF6634">
              <w:t>Проанализируйте определенную</w:t>
            </w:r>
            <w:r>
              <w:t xml:space="preserve"> тему</w:t>
            </w:r>
          </w:p>
        </w:tc>
      </w:tr>
    </w:tbl>
    <w:p w:rsidR="00230C33" w:rsidRDefault="00230C33" w:rsidP="00EC1DA3">
      <w:pPr>
        <w:pStyle w:val="a3"/>
        <w:ind w:left="0"/>
        <w:jc w:val="both"/>
        <w:rPr>
          <w:b/>
        </w:rPr>
      </w:pPr>
    </w:p>
    <w:p w:rsidR="00230C33" w:rsidRDefault="00230C33" w:rsidP="00E02A3F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Pr="00230C33">
        <w:rPr>
          <w:b/>
          <w:sz w:val="28"/>
          <w:szCs w:val="28"/>
        </w:rPr>
        <w:t xml:space="preserve"> проведения итогового экзамена</w:t>
      </w:r>
    </w:p>
    <w:p w:rsidR="00230C33" w:rsidRDefault="00230C33" w:rsidP="00E02A3F">
      <w:pPr>
        <w:pStyle w:val="a3"/>
        <w:ind w:left="0"/>
        <w:jc w:val="both"/>
        <w:rPr>
          <w:sz w:val="28"/>
          <w:szCs w:val="28"/>
        </w:rPr>
      </w:pPr>
      <w:r w:rsidRPr="00745A70">
        <w:rPr>
          <w:color w:val="000000"/>
          <w:sz w:val="28"/>
          <w:szCs w:val="28"/>
        </w:rPr>
        <w:t xml:space="preserve">Итоговый экзамен является </w:t>
      </w:r>
      <w:r w:rsidRPr="00AD4011">
        <w:rPr>
          <w:color w:val="000000"/>
          <w:sz w:val="28"/>
          <w:szCs w:val="28"/>
        </w:rPr>
        <w:t>формой заключительного (итогового) контроля по дисциплине</w:t>
      </w:r>
    </w:p>
    <w:p w:rsidR="00230C33" w:rsidRPr="00230C33" w:rsidRDefault="00230C33" w:rsidP="00E02A3F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Проведение итогового экзамена, согласно разработанным сформулированным</w:t>
      </w:r>
      <w:r w:rsidRPr="001D2315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экзаменационным вопросам</w:t>
      </w:r>
    </w:p>
    <w:p w:rsidR="00C90F87" w:rsidRDefault="00C90F87" w:rsidP="00C90F87">
      <w:pPr>
        <w:pStyle w:val="3"/>
        <w:jc w:val="center"/>
        <w:rPr>
          <w:szCs w:val="24"/>
        </w:rPr>
      </w:pPr>
      <w:r w:rsidRPr="00641947">
        <w:rPr>
          <w:szCs w:val="24"/>
        </w:rPr>
        <w:t>Список рекомендованной литературы</w:t>
      </w:r>
    </w:p>
    <w:p w:rsidR="00C90F87" w:rsidRDefault="00C90F87" w:rsidP="00C90F87"/>
    <w:p w:rsidR="00C90F87" w:rsidRDefault="00C90F87" w:rsidP="00C90F87">
      <w:r>
        <w:t>1.Кодекс Республики Казахстан «О здоровье народа и системе здравоохранения» от 18 сентября 2009 года № 193-IV ЗРК.</w:t>
      </w:r>
    </w:p>
    <w:p w:rsidR="00C90F87" w:rsidRDefault="00C90F87" w:rsidP="00C90F87">
      <w:r>
        <w:t>2.Государственная программа развития здравоохранения Республики Казахстан «</w:t>
      </w:r>
      <w:proofErr w:type="spellStart"/>
      <w:r>
        <w:t>Саламатты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>» на 2011-2015 гг., утвержденная Указом Президента РК от 29 ноября 2010 г. № 1113.</w:t>
      </w:r>
    </w:p>
    <w:p w:rsidR="00C90F87" w:rsidRDefault="00C90F87" w:rsidP="00C90F87">
      <w:r>
        <w:t>3.Программа «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жаңғыру</w:t>
      </w:r>
      <w:proofErr w:type="spellEnd"/>
      <w:r>
        <w:t>»</w:t>
      </w:r>
    </w:p>
    <w:p w:rsidR="00C90F87" w:rsidRDefault="00C90F87" w:rsidP="00C90F87">
      <w:r>
        <w:t>4.Холмогорова А.Б. Клиническая психология: Учебник: в 4-х томах.- Т.1, М.: Академия, 2012.- 432 с.</w:t>
      </w:r>
    </w:p>
    <w:p w:rsidR="00C90F87" w:rsidRDefault="00C90F87" w:rsidP="00C90F87">
      <w:r>
        <w:t>5.Лурия А.Р. Основы нейропсихологии. М., 1973, М., 2002</w:t>
      </w:r>
    </w:p>
    <w:p w:rsidR="00C90F87" w:rsidRDefault="00C90F87" w:rsidP="00C90F87">
      <w:r>
        <w:t>6.Лурия А.Р. Потерянный и возвращенный мир. Нейропсихологическая диагностика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 ред. Е.Д. Хомской). М., 2004.</w:t>
      </w:r>
    </w:p>
    <w:p w:rsidR="00C90F87" w:rsidRDefault="00C90F87" w:rsidP="00C90F87">
      <w:r>
        <w:t>7.Хомская Е.Д. Нейропсихология. М., 1987, М., 2002</w:t>
      </w:r>
    </w:p>
    <w:p w:rsidR="00C90F87" w:rsidRDefault="00C90F87" w:rsidP="00C90F87">
      <w:r>
        <w:t>8.Хрестоматия по нейропсихологии</w:t>
      </w:r>
      <w:proofErr w:type="gramStart"/>
      <w:r>
        <w:t xml:space="preserve"> /О</w:t>
      </w:r>
      <w:proofErr w:type="gramEnd"/>
      <w:r>
        <w:t>тв. Ред. Хомская Е.Д., М., 1999</w:t>
      </w:r>
    </w:p>
    <w:p w:rsidR="00C90F87" w:rsidRDefault="00C90F87" w:rsidP="00C90F87">
      <w:r>
        <w:t>9.Психосоматика: телесность и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 </w:t>
      </w:r>
      <w:proofErr w:type="spellStart"/>
      <w:r>
        <w:t>высш</w:t>
      </w:r>
      <w:proofErr w:type="spellEnd"/>
      <w:r>
        <w:t xml:space="preserve">. учеб. заведений, </w:t>
      </w:r>
      <w:proofErr w:type="spellStart"/>
      <w:r>
        <w:t>обучающ</w:t>
      </w:r>
      <w:proofErr w:type="spellEnd"/>
      <w:r>
        <w:t xml:space="preserve">. по направлению "Психология" и спец. "Клиническая психология" / под </w:t>
      </w:r>
      <w:proofErr w:type="spellStart"/>
      <w:r>
        <w:t>ред.В.В</w:t>
      </w:r>
      <w:proofErr w:type="spellEnd"/>
      <w:r>
        <w:t xml:space="preserve">. Николаевой ; МГУ им. М.В. Ломоносова. Психол. фак. – М.: </w:t>
      </w:r>
      <w:proofErr w:type="spellStart"/>
      <w:r>
        <w:t>Академ</w:t>
      </w:r>
      <w:proofErr w:type="spellEnd"/>
      <w:r>
        <w:t>. Проект, 2009. – 311 с.</w:t>
      </w:r>
    </w:p>
    <w:p w:rsidR="00C90F87" w:rsidRDefault="00C90F87" w:rsidP="00C90F87">
      <w:r>
        <w:t xml:space="preserve">10. Головин С.Ю. «Словарь практического психолога», Мн.: </w:t>
      </w:r>
      <w:proofErr w:type="spellStart"/>
      <w:r>
        <w:t>Харвест</w:t>
      </w:r>
      <w:proofErr w:type="spellEnd"/>
      <w:r>
        <w:t>, 1998 г.,800 с.</w:t>
      </w:r>
    </w:p>
    <w:p w:rsidR="00C90F87" w:rsidRDefault="00C90F87" w:rsidP="00C90F87">
      <w:r>
        <w:t xml:space="preserve">11. Литвинова Г.В. «Основы нейропсихологии: учебное пособие», Петропавловск-Камчатский: Изд-во </w:t>
      </w:r>
      <w:proofErr w:type="spellStart"/>
      <w:r>
        <w:t>КамГУ</w:t>
      </w:r>
      <w:proofErr w:type="spellEnd"/>
      <w:r>
        <w:t xml:space="preserve"> им. </w:t>
      </w:r>
      <w:proofErr w:type="spellStart"/>
      <w:r>
        <w:t>Витуса</w:t>
      </w:r>
      <w:proofErr w:type="spellEnd"/>
      <w:r>
        <w:t xml:space="preserve"> Беринга, 2009г, 124 с.</w:t>
      </w:r>
    </w:p>
    <w:p w:rsidR="00C90F87" w:rsidRDefault="00C90F87" w:rsidP="00C90F87">
      <w:r>
        <w:lastRenderedPageBreak/>
        <w:t xml:space="preserve">12. </w:t>
      </w:r>
      <w:proofErr w:type="spellStart"/>
      <w:r>
        <w:t>Лурия</w:t>
      </w:r>
      <w:proofErr w:type="spellEnd"/>
      <w:r>
        <w:t xml:space="preserve"> А.Р. «Основы нейропсихологии», М.: Изд-во Московского университета, 1973 г., с. 292-306.</w:t>
      </w:r>
    </w:p>
    <w:p w:rsidR="00C90F87" w:rsidRDefault="00C90F87" w:rsidP="00C90F87">
      <w:r>
        <w:t xml:space="preserve">13.«Нейропсихологический анализ индивидуальных особенностей переработки лексической информации», Т.В. </w:t>
      </w:r>
      <w:proofErr w:type="spellStart"/>
      <w:r>
        <w:t>Ахутина</w:t>
      </w:r>
      <w:proofErr w:type="spellEnd"/>
      <w:r>
        <w:t>, Е.В. Каширская, Вопросы психологии, 2000 г., №3, стр. 93-101.</w:t>
      </w:r>
    </w:p>
    <w:p w:rsidR="00C90F87" w:rsidRDefault="00C90F87" w:rsidP="00C90F87">
      <w:r>
        <w:t xml:space="preserve">14.«Нейропсихологический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>
        <w:t>Вып</w:t>
      </w:r>
      <w:proofErr w:type="spellEnd"/>
      <w:r>
        <w:t>. 4.</w:t>
      </w:r>
    </w:p>
    <w:p w:rsidR="00C90F87" w:rsidRDefault="00C90F87" w:rsidP="00C90F87">
      <w:r>
        <w:t>15. Семенович А.В. « Нейропсихологическая диагностика и коррекция в детском возрасте», учебное Пособие для высших учебных заведений, М</w:t>
      </w:r>
      <w:proofErr w:type="gramStart"/>
      <w:r>
        <w:t>:И</w:t>
      </w:r>
      <w:proofErr w:type="gramEnd"/>
      <w:r>
        <w:t>зд.центр «Академия, 2002г., 232 с.</w:t>
      </w:r>
    </w:p>
    <w:p w:rsidR="00C90F87" w:rsidRDefault="00C90F87" w:rsidP="00C90F87">
      <w:r>
        <w:t>14. Хомская Е.Д. «Нейропсихология», М.: УМК «Психология», 2002 г., с.10 - 80, 302-316.</w:t>
      </w:r>
    </w:p>
    <w:p w:rsidR="00C90F87" w:rsidRDefault="00C90F87" w:rsidP="00C90F87">
      <w:r>
        <w:t>15. Хомская Е.Д. « Нейропсихология», серия «Классический университетский учебник», 4-е издание, СПб</w:t>
      </w:r>
      <w:proofErr w:type="gramStart"/>
      <w:r>
        <w:t xml:space="preserve">.: </w:t>
      </w:r>
      <w:proofErr w:type="gramEnd"/>
      <w:r>
        <w:t>Питер, 2007 г., 496 с.</w:t>
      </w:r>
    </w:p>
    <w:p w:rsidR="00C90F87" w:rsidRDefault="00C90F87" w:rsidP="00C90F87">
      <w:r>
        <w:t>16. Клочко, Н. П. Практикум по нейропсихологической диагностике</w:t>
      </w:r>
      <w:proofErr w:type="gramStart"/>
      <w:r>
        <w:t xml:space="preserve"> :</w:t>
      </w:r>
      <w:proofErr w:type="gramEnd"/>
      <w:r>
        <w:t xml:space="preserve"> метод, пособие для студ., обучающихся по спец. «Клиническая психология» / Н. П. Клочко; Сургут, гос. ун-т. - Сургут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СурГУ</w:t>
      </w:r>
      <w:proofErr w:type="spellEnd"/>
      <w:r>
        <w:t>, 2005. - 60 с.</w:t>
      </w:r>
    </w:p>
    <w:p w:rsidR="00C90F87" w:rsidRPr="00C90F87" w:rsidRDefault="00C90F87" w:rsidP="00C90F87">
      <w:pPr>
        <w:rPr>
          <w:b/>
        </w:rPr>
      </w:pPr>
      <w:r w:rsidRPr="00C90F87">
        <w:rPr>
          <w:b/>
        </w:rPr>
        <w:t xml:space="preserve">Интернет-ресурсы: </w:t>
      </w:r>
    </w:p>
    <w:p w:rsidR="00C90F87" w:rsidRDefault="00C90F87" w:rsidP="00C90F87">
      <w:r>
        <w:t>1)</w:t>
      </w:r>
      <w:r>
        <w:tab/>
        <w:t xml:space="preserve">www.psychology.ru - Один из самых популярных ресурсов в </w:t>
      </w:r>
      <w:proofErr w:type="spellStart"/>
      <w:r>
        <w:t>рунете</w:t>
      </w:r>
      <w:proofErr w:type="spellEnd"/>
      <w:r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C90F87" w:rsidRDefault="00C90F87" w:rsidP="00C90F87">
      <w:proofErr w:type="gramStart"/>
      <w:r>
        <w:t>2)</w:t>
      </w:r>
      <w:r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  <w:proofErr w:type="gramEnd"/>
    </w:p>
    <w:p w:rsidR="00C90F87" w:rsidRDefault="00C90F87" w:rsidP="00C90F87">
      <w:r>
        <w:t>3)</w:t>
      </w:r>
      <w:r>
        <w:tab/>
        <w:t xml:space="preserve">www.psyvoren.narod.ru - Сайт о психологии. Множество информации о самой науке а также </w:t>
      </w:r>
      <w:proofErr w:type="gramStart"/>
      <w:r>
        <w:t>о</w:t>
      </w:r>
      <w:proofErr w:type="gramEnd"/>
      <w:r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C90F87" w:rsidRDefault="00C90F87" w:rsidP="00C90F87">
      <w:r>
        <w:t>4)</w:t>
      </w:r>
      <w:r>
        <w:tab/>
        <w:t xml:space="preserve"> http://www.eegspectrum.com/ - Сайты об ЭЭГ.</w:t>
      </w:r>
    </w:p>
    <w:p w:rsidR="00C90F87" w:rsidRPr="002A34F9" w:rsidRDefault="00C90F87" w:rsidP="00C90F87">
      <w:pPr>
        <w:rPr>
          <w:lang w:val="en-US"/>
        </w:rPr>
      </w:pPr>
      <w:r w:rsidRPr="002A34F9">
        <w:rPr>
          <w:lang w:val="en-US"/>
        </w:rPr>
        <w:t>5)</w:t>
      </w:r>
      <w:r w:rsidRPr="002A34F9">
        <w:rPr>
          <w:lang w:val="en-US"/>
        </w:rPr>
        <w:tab/>
        <w:t>http://www.fmrib.ox.ac.uk/education/fmri/introduction-to-fmri/ - fMRI.</w:t>
      </w:r>
    </w:p>
    <w:p w:rsidR="00C90F87" w:rsidRPr="002A34F9" w:rsidRDefault="00C90F87" w:rsidP="00C90F87">
      <w:pPr>
        <w:rPr>
          <w:lang w:val="en-US"/>
        </w:rPr>
      </w:pPr>
      <w:r w:rsidRPr="002A34F9">
        <w:rPr>
          <w:lang w:val="en-US"/>
        </w:rPr>
        <w:t>6)</w:t>
      </w:r>
      <w:r w:rsidRPr="002A34F9">
        <w:rPr>
          <w:lang w:val="en-US"/>
        </w:rPr>
        <w:tab/>
        <w:t xml:space="preserve">http://www.fmridc.org/f/fmridc - </w:t>
      </w:r>
      <w:proofErr w:type="spellStart"/>
      <w:r w:rsidRPr="002A34F9">
        <w:rPr>
          <w:lang w:val="en-US"/>
        </w:rPr>
        <w:t>fMRi</w:t>
      </w:r>
      <w:proofErr w:type="spellEnd"/>
      <w:r w:rsidRPr="002A34F9">
        <w:rPr>
          <w:lang w:val="en-US"/>
        </w:rPr>
        <w:t xml:space="preserve"> data.</w:t>
      </w:r>
    </w:p>
    <w:p w:rsidR="00C90F87" w:rsidRDefault="00C90F87" w:rsidP="00C90F87">
      <w:r>
        <w:t>7)</w:t>
      </w:r>
      <w:r>
        <w:tab/>
      </w:r>
      <w:proofErr w:type="spellStart"/>
      <w:r>
        <w:t>Визель</w:t>
      </w:r>
      <w:proofErr w:type="spellEnd"/>
      <w:r>
        <w:t xml:space="preserve"> Т.Г. Основы нейропсихологии. 3-е изд. - М., АСТ, </w:t>
      </w:r>
      <w:proofErr w:type="spellStart"/>
      <w:r>
        <w:t>Транзиткнига</w:t>
      </w:r>
      <w:proofErr w:type="spellEnd"/>
      <w:r>
        <w:t>., 2010. Интернет-ресурс /</w:t>
      </w:r>
      <w:proofErr w:type="spellStart"/>
      <w:r>
        <w:t>http</w:t>
      </w:r>
      <w:proofErr w:type="spellEnd"/>
      <w:r>
        <w:t>://</w:t>
      </w:r>
      <w:proofErr w:type="spellStart"/>
      <w:r>
        <w:t>www</w:t>
      </w:r>
      <w:proofErr w:type="spellEnd"/>
      <w:r>
        <w:t>. iprbookshop.ru</w:t>
      </w:r>
    </w:p>
    <w:p w:rsidR="00C90F87" w:rsidRDefault="00C90F87" w:rsidP="00C90F87">
      <w:r>
        <w:t>8)</w:t>
      </w:r>
      <w:r>
        <w:tab/>
      </w:r>
      <w:proofErr w:type="spellStart"/>
      <w:r>
        <w:t>Глозман</w:t>
      </w:r>
      <w:proofErr w:type="spellEnd"/>
      <w:r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>
        <w:t>Глозман</w:t>
      </w:r>
      <w:proofErr w:type="spellEnd"/>
      <w:r>
        <w:t xml:space="preserve"> Ж.М. - Электрон. Текстовые данные. - Саратов: Вузовское образование, 2013. - 263 c. – </w:t>
      </w:r>
    </w:p>
    <w:p w:rsidR="00C90F87" w:rsidRDefault="00C90F87" w:rsidP="00C90F87">
      <w:r>
        <w:t>Режим доступа: http://www.iprbookshop.ru/11298</w:t>
      </w:r>
    </w:p>
    <w:p w:rsidR="00C90F87" w:rsidRDefault="00C90F87" w:rsidP="00C90F87">
      <w:r>
        <w:t>9)</w:t>
      </w:r>
      <w:r>
        <w:tab/>
        <w:t xml:space="preserve">Балашова С.В. Основы психологического консультирования, </w:t>
      </w:r>
      <w:proofErr w:type="spellStart"/>
      <w:r>
        <w:t>психокоррекции</w:t>
      </w:r>
      <w:proofErr w:type="spellEnd"/>
      <w:r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>
        <w:t>Дереча</w:t>
      </w:r>
      <w:proofErr w:type="spellEnd"/>
      <w:r>
        <w:t>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- Оренбург: Оренбургская государственная медицинская академия, 2013. - 234 c. - Режим </w:t>
      </w:r>
      <w:proofErr w:type="spellStart"/>
      <w:r>
        <w:t>доступа:http</w:t>
      </w:r>
      <w:proofErr w:type="spellEnd"/>
      <w:r>
        <w:t>://www.iprbookshop.ru/51461.html</w:t>
      </w:r>
    </w:p>
    <w:p w:rsidR="00C90F87" w:rsidRDefault="00C90F87" w:rsidP="00C90F87">
      <w:r>
        <w:t>10)</w:t>
      </w:r>
      <w:r>
        <w:tab/>
        <w:t>Фролова Ю.Г. Медицинская психология [Электронный ресурс]: учебное пособие/Фролова Ю.Г.—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данные.— Минск: </w:t>
      </w:r>
      <w:proofErr w:type="spellStart"/>
      <w:r>
        <w:t>Вышэйшая</w:t>
      </w:r>
      <w:proofErr w:type="spellEnd"/>
      <w:r>
        <w:t xml:space="preserve"> школа, 2011.— 383 c.(Библиотека </w:t>
      </w:r>
      <w:proofErr w:type="spellStart"/>
      <w:r>
        <w:t>ВлГУ</w:t>
      </w:r>
      <w:proofErr w:type="spellEnd"/>
      <w:r>
        <w:t>)</w:t>
      </w:r>
    </w:p>
    <w:p w:rsidR="00C90F87" w:rsidRDefault="00C90F87" w:rsidP="00C90F87">
      <w:r>
        <w:t xml:space="preserve">Режим доступа: http://www.iprbookshop.ru/21745.html </w:t>
      </w: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02A3F" w:rsidRPr="00FC0753" w:rsidRDefault="00E02A3F" w:rsidP="00E02A3F">
      <w:pPr>
        <w:pStyle w:val="a3"/>
        <w:ind w:left="0"/>
        <w:jc w:val="both"/>
      </w:pPr>
      <w:bookmarkStart w:id="0" w:name="_GoBack"/>
      <w:bookmarkEnd w:id="0"/>
      <w:r w:rsidRPr="00FC0753">
        <w:lastRenderedPageBreak/>
        <w:t xml:space="preserve">Учебно-методический комплекс дисциплины составлен  к.психол.н., и.о. доцента </w:t>
      </w:r>
      <w:r w:rsidR="00F70DD4">
        <w:t>Хусаиновой И.Р.</w:t>
      </w:r>
      <w:r w:rsidRPr="00FC0753">
        <w:t xml:space="preserve"> </w:t>
      </w: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jc w:val="both"/>
      </w:pPr>
      <w:r w:rsidRPr="00FC0753">
        <w:t>На основании рабочего учебного плана по специальности «5В050300-Психология»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pStyle w:val="a3"/>
        <w:ind w:left="0"/>
      </w:pPr>
      <w:proofErr w:type="gramStart"/>
      <w:r w:rsidRPr="00FC0753">
        <w:t>Рассмотрен</w:t>
      </w:r>
      <w:proofErr w:type="gramEnd"/>
      <w:r w:rsidRPr="00FC0753">
        <w:t xml:space="preserve"> и рекомендован на заседании кафедры  общей и прикладной психологии</w:t>
      </w:r>
    </w:p>
    <w:p w:rsidR="00E02A3F" w:rsidRPr="00FC0753" w:rsidRDefault="00C936BB" w:rsidP="00E02A3F">
      <w:pPr>
        <w:jc w:val="both"/>
      </w:pPr>
      <w:r>
        <w:t>от «___ »    __________  20__</w:t>
      </w:r>
      <w:r w:rsidR="00E02A3F" w:rsidRPr="00FC0753">
        <w:t xml:space="preserve"> г., протокол № </w:t>
      </w:r>
      <w:r>
        <w:t>___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jc w:val="both"/>
      </w:pPr>
      <w:r w:rsidRPr="00FC0753">
        <w:t>Зав. кафедрой     _________________     Мадалиева З.Б.</w:t>
      </w:r>
    </w:p>
    <w:p w:rsidR="00E02A3F" w:rsidRPr="00FC0753" w:rsidRDefault="00E02A3F" w:rsidP="00E02A3F">
      <w:pPr>
        <w:ind w:firstLine="720"/>
        <w:jc w:val="center"/>
      </w:pPr>
    </w:p>
    <w:p w:rsidR="00E02A3F" w:rsidRPr="00FC0753" w:rsidRDefault="00E02A3F" w:rsidP="00E02A3F"/>
    <w:p w:rsidR="00E02A3F" w:rsidRPr="00FC0753" w:rsidRDefault="00E02A3F" w:rsidP="00E02A3F"/>
    <w:p w:rsidR="00E02A3F" w:rsidRPr="00FC075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E02A3F" w:rsidRPr="00FC0753" w:rsidRDefault="00E02A3F" w:rsidP="00E02A3F">
      <w:pPr>
        <w:pStyle w:val="3"/>
        <w:rPr>
          <w:rFonts w:ascii="Times New Roman" w:hAnsi="Times New Roman"/>
          <w:b w:val="0"/>
          <w:sz w:val="24"/>
          <w:szCs w:val="24"/>
        </w:rPr>
      </w:pPr>
      <w:proofErr w:type="gramStart"/>
      <w:r w:rsidRPr="00FC0753">
        <w:rPr>
          <w:rFonts w:ascii="Times New Roman" w:hAnsi="Times New Roman"/>
          <w:b w:val="0"/>
          <w:sz w:val="24"/>
          <w:szCs w:val="24"/>
        </w:rPr>
        <w:t>Рекомендован</w:t>
      </w:r>
      <w:proofErr w:type="gramEnd"/>
      <w:r w:rsidRPr="00FC0753">
        <w:rPr>
          <w:rFonts w:ascii="Times New Roman" w:hAnsi="Times New Roman"/>
          <w:b w:val="0"/>
          <w:sz w:val="24"/>
          <w:szCs w:val="24"/>
        </w:rPr>
        <w:t xml:space="preserve"> методическим бюро факультета </w:t>
      </w:r>
    </w:p>
    <w:p w:rsidR="00E02A3F" w:rsidRPr="00FC0753" w:rsidRDefault="00C936BB" w:rsidP="00E02A3F">
      <w:r>
        <w:t>«__»  ___________  20___</w:t>
      </w:r>
      <w:r w:rsidR="00E02A3F" w:rsidRPr="00FC0753">
        <w:t xml:space="preserve"> г.,  протокол  №  </w:t>
      </w:r>
      <w:r>
        <w:t>______</w:t>
      </w:r>
    </w:p>
    <w:p w:rsidR="00E02A3F" w:rsidRPr="00FC0753" w:rsidRDefault="00E02A3F" w:rsidP="00E02A3F"/>
    <w:p w:rsidR="00E02A3F" w:rsidRPr="00FC0753" w:rsidRDefault="00E02A3F" w:rsidP="00E02A3F">
      <w:r w:rsidRPr="00FC0753">
        <w:t xml:space="preserve">Председатель </w:t>
      </w:r>
      <w:proofErr w:type="spellStart"/>
      <w:r w:rsidRPr="00FC0753">
        <w:t>методбюро</w:t>
      </w:r>
      <w:proofErr w:type="spellEnd"/>
      <w:r w:rsidRPr="00FC0753">
        <w:t xml:space="preserve"> факультета    _______________</w:t>
      </w:r>
    </w:p>
    <w:p w:rsidR="00E02A3F" w:rsidRPr="00FC0753" w:rsidRDefault="00E02A3F" w:rsidP="00E02A3F">
      <w:pPr>
        <w:rPr>
          <w:lang w:eastAsia="ko-KR"/>
        </w:rPr>
      </w:pPr>
      <w:r w:rsidRPr="00FC0753">
        <w:t xml:space="preserve">      </w:t>
      </w:r>
      <w:r w:rsidRPr="00FC0753">
        <w:tab/>
      </w:r>
      <w:r w:rsidRPr="00FC0753">
        <w:tab/>
      </w:r>
      <w:r w:rsidRPr="00FC0753">
        <w:tab/>
        <w:t xml:space="preserve">                                          </w:t>
      </w: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6E6659" w:rsidRPr="00FC0753" w:rsidRDefault="00230C33"/>
    <w:sectPr w:rsidR="006E6659" w:rsidRPr="00FC0753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877BD"/>
    <w:rsid w:val="002157A9"/>
    <w:rsid w:val="00230C33"/>
    <w:rsid w:val="002A7A8F"/>
    <w:rsid w:val="00343A14"/>
    <w:rsid w:val="00602D11"/>
    <w:rsid w:val="0082249E"/>
    <w:rsid w:val="0096592B"/>
    <w:rsid w:val="00BD1A86"/>
    <w:rsid w:val="00C90F87"/>
    <w:rsid w:val="00C936BB"/>
    <w:rsid w:val="00E02A3F"/>
    <w:rsid w:val="00E4386E"/>
    <w:rsid w:val="00EC1DA3"/>
    <w:rsid w:val="00ED7B44"/>
    <w:rsid w:val="00F70DD4"/>
    <w:rsid w:val="00F94500"/>
    <w:rsid w:val="00F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3</cp:revision>
  <cp:lastPrinted>2017-09-28T14:34:00Z</cp:lastPrinted>
  <dcterms:created xsi:type="dcterms:W3CDTF">2020-04-10T12:54:00Z</dcterms:created>
  <dcterms:modified xsi:type="dcterms:W3CDTF">2020-04-10T13:04:00Z</dcterms:modified>
</cp:coreProperties>
</file>